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E38" w:rsidRPr="00060E38" w:rsidRDefault="00060E38" w:rsidP="00060E38">
      <w:pPr>
        <w:rPr>
          <w:b/>
        </w:rPr>
      </w:pPr>
      <w:r w:rsidRPr="00060E38">
        <w:rPr>
          <w:b/>
        </w:rPr>
        <w:t>[이용자위원회 회의록]</w:t>
      </w:r>
    </w:p>
    <w:p w:rsidR="00060E38" w:rsidRDefault="00060E38" w:rsidP="00060E38"/>
    <w:p w:rsidR="00060E38" w:rsidRDefault="00060E38" w:rsidP="00060E38">
      <w:r>
        <w:t>1. 회의 개요</w:t>
      </w:r>
    </w:p>
    <w:p w:rsidR="00060E38" w:rsidRDefault="00060E38" w:rsidP="00060E38">
      <w:r>
        <w:t>- 일시: 2020년 12월 13일</w:t>
      </w:r>
    </w:p>
    <w:p w:rsidR="00060E38" w:rsidRDefault="00060E38" w:rsidP="00060E38">
      <w:r>
        <w:t>- 장소: 온라인 회의</w:t>
      </w:r>
    </w:p>
    <w:p w:rsidR="00060E38" w:rsidRDefault="00060E38" w:rsidP="00060E38">
      <w:r>
        <w:t xml:space="preserve">- 참석자: 위원장 최창호, 위원 김현주 </w:t>
      </w:r>
    </w:p>
    <w:p w:rsidR="00060E38" w:rsidRDefault="00060E38" w:rsidP="00060E38">
      <w:r>
        <w:t>- 주관: 편집국</w:t>
      </w:r>
    </w:p>
    <w:p w:rsidR="00060E38" w:rsidRDefault="00060E38" w:rsidP="00060E38"/>
    <w:p w:rsidR="00060E38" w:rsidRDefault="00060E38" w:rsidP="00060E38">
      <w:r>
        <w:t>2. 회의 목적</w:t>
      </w:r>
    </w:p>
    <w:p w:rsidR="00060E38" w:rsidRDefault="00060E38" w:rsidP="00060E38">
      <w:r>
        <w:t>- 감염병 관련 보도 점검 및 기사 신뢰도 강화</w:t>
      </w:r>
    </w:p>
    <w:p w:rsidR="00060E38" w:rsidRDefault="00060E38" w:rsidP="00060E38">
      <w:r>
        <w:t>- 이용자 불만 및 정보 혼선 사례 검토</w:t>
      </w:r>
    </w:p>
    <w:p w:rsidR="00060E38" w:rsidRDefault="00060E38" w:rsidP="00060E38"/>
    <w:p w:rsidR="00060E38" w:rsidRDefault="00060E38" w:rsidP="00060E38">
      <w:r>
        <w:t>3. 주요 안건</w:t>
      </w:r>
    </w:p>
    <w:p w:rsidR="00060E38" w:rsidRDefault="00060E38" w:rsidP="00060E38">
      <w:r>
        <w:t>(1) 코로나19 관련 보도 현황 및 이용자 의견 검토</w:t>
      </w:r>
    </w:p>
    <w:p w:rsidR="00060E38" w:rsidRDefault="00060E38" w:rsidP="00060E38">
      <w:r>
        <w:t>(2) 오정보 및 미확인 정보 보도 사례 점검</w:t>
      </w:r>
    </w:p>
    <w:p w:rsidR="00060E38" w:rsidRDefault="00060E38" w:rsidP="00060E38">
      <w:r>
        <w:t>(3) 팩트체크 및 출처 표기 기준 점검</w:t>
      </w:r>
    </w:p>
    <w:p w:rsidR="00060E38" w:rsidRDefault="00060E38" w:rsidP="00060E38"/>
    <w:p w:rsidR="00060E38" w:rsidRDefault="00060E38" w:rsidP="00060E38">
      <w:r>
        <w:t>4. 논의 내용</w:t>
      </w:r>
    </w:p>
    <w:p w:rsidR="00060E38" w:rsidRDefault="00060E38" w:rsidP="00060E38">
      <w:r>
        <w:t>- 코로나19 확산 상황에서 감염 경로, 확진자 동선 등과 관련된 정보가 빠르게 확산되면서 이용자 혼선이 발생한 사례가 확인됨</w:t>
      </w:r>
    </w:p>
    <w:p w:rsidR="00060E38" w:rsidRDefault="00060E38" w:rsidP="00060E38">
      <w:r>
        <w:t>- 일부 기사에서 확인되지 않은 정보가 인용되거나 출처가 불명확한 사례가 지적됨</w:t>
      </w:r>
    </w:p>
    <w:p w:rsidR="00060E38" w:rsidRDefault="00060E38" w:rsidP="00060E38">
      <w:pPr>
        <w:rPr>
          <w:rFonts w:hint="eastAsia"/>
        </w:rPr>
      </w:pPr>
      <w:r>
        <w:t>- 특정 수치나 통계 정보가 업데이트되었음에도 기사에 반영되지 않아 정보 정확성에 대한 이용자 불만이 제기됨</w:t>
      </w:r>
    </w:p>
    <w:p w:rsidR="00A94252" w:rsidRPr="00A94252" w:rsidRDefault="00A94252" w:rsidP="00060E38">
      <w:r>
        <w:t xml:space="preserve">- 감염병 관련 정보 혼선 민원 일부 확인 (약 </w:t>
      </w:r>
      <w:r>
        <w:rPr>
          <w:rFonts w:hint="eastAsia"/>
        </w:rPr>
        <w:t>5</w:t>
      </w:r>
      <w:r>
        <w:t>건 내외)</w:t>
      </w:r>
      <w:r>
        <w:br/>
        <w:t>- 주요 통계 오류 사례에 대해 수정 및 재공지 조치 시행</w:t>
      </w:r>
    </w:p>
    <w:p w:rsidR="00060E38" w:rsidRDefault="00060E38" w:rsidP="00060E38"/>
    <w:p w:rsidR="00060E38" w:rsidRDefault="00060E38" w:rsidP="00060E38">
      <w:r>
        <w:t>5. 개선 및 조치 사항</w:t>
      </w:r>
    </w:p>
    <w:p w:rsidR="00060E38" w:rsidRDefault="00060E38" w:rsidP="00060E38">
      <w:r>
        <w:t>- 감염병 관련 기사 작성 시 정부 발표 및 공식 자료를 우선 인용하도록 기준 강화</w:t>
      </w:r>
    </w:p>
    <w:p w:rsidR="00060E38" w:rsidRDefault="00060E38" w:rsidP="00060E38">
      <w:r>
        <w:t>- 출처가 불명확한 정보는 보도에서 제외하거나 명확히 구분하도록 내부 가이드라인 정비</w:t>
      </w:r>
    </w:p>
    <w:p w:rsidR="00060E38" w:rsidRDefault="00060E38" w:rsidP="00060E38">
      <w:r>
        <w:t>- 주요 수치 및 통계 정보는 업데이트 여부를 확인하는 점검 절차 도입</w:t>
      </w:r>
    </w:p>
    <w:p w:rsidR="00060E38" w:rsidRDefault="00060E38" w:rsidP="00060E38">
      <w:r>
        <w:t>- 팩트체크 성격의 기사에 대해 별도 검토 과정을 거치도록 운영 기준 마련</w:t>
      </w:r>
    </w:p>
    <w:p w:rsidR="00060E38" w:rsidRDefault="00060E38" w:rsidP="00060E38"/>
    <w:p w:rsidR="00060E38" w:rsidRDefault="00060E38" w:rsidP="00060E38">
      <w:r>
        <w:t>6. 기타 의견</w:t>
      </w:r>
    </w:p>
    <w:p w:rsidR="00B8089C" w:rsidRDefault="00060E38" w:rsidP="00060E38">
      <w:r>
        <w:t>- 공익성과 정확성을 우선하는 보도 원칙을 유지해야 한다는 의견 제시</w:t>
      </w:r>
    </w:p>
    <w:sectPr w:rsidR="00B8089C" w:rsidSect="00A74AC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E0C" w:rsidRDefault="00BA2E0C" w:rsidP="00A94252">
      <w:r>
        <w:separator/>
      </w:r>
    </w:p>
  </w:endnote>
  <w:endnote w:type="continuationSeparator" w:id="1">
    <w:p w:rsidR="00BA2E0C" w:rsidRDefault="00BA2E0C" w:rsidP="00A94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E0C" w:rsidRDefault="00BA2E0C" w:rsidP="00A94252">
      <w:r>
        <w:separator/>
      </w:r>
    </w:p>
  </w:footnote>
  <w:footnote w:type="continuationSeparator" w:id="1">
    <w:p w:rsidR="00BA2E0C" w:rsidRDefault="00BA2E0C" w:rsidP="00A942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E38"/>
    <w:rsid w:val="00060E38"/>
    <w:rsid w:val="00287E31"/>
    <w:rsid w:val="00A74AC3"/>
    <w:rsid w:val="00A94252"/>
    <w:rsid w:val="00BA2E0C"/>
    <w:rsid w:val="00CF6A60"/>
    <w:rsid w:val="00F954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AC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9425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A94252"/>
  </w:style>
  <w:style w:type="paragraph" w:styleId="a4">
    <w:name w:val="footer"/>
    <w:basedOn w:val="a"/>
    <w:link w:val="Char0"/>
    <w:uiPriority w:val="99"/>
    <w:semiHidden/>
    <w:unhideWhenUsed/>
    <w:rsid w:val="00A9425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A942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Windows 사용자</cp:lastModifiedBy>
  <cp:revision>2</cp:revision>
  <dcterms:created xsi:type="dcterms:W3CDTF">2026-03-27T02:22:00Z</dcterms:created>
  <dcterms:modified xsi:type="dcterms:W3CDTF">2026-03-27T02:36:00Z</dcterms:modified>
</cp:coreProperties>
</file>